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AB29" w14:textId="77777777" w:rsidR="00313E1E" w:rsidRPr="00313E1E" w:rsidRDefault="00313E1E" w:rsidP="00313E1E">
      <w:pPr>
        <w:shd w:val="clear" w:color="auto" w:fill="FFFFFF"/>
        <w:spacing w:after="0" w:line="240" w:lineRule="auto"/>
        <w:jc w:val="center"/>
        <w:rPr>
          <w:rFonts w:ascii="inherit" w:eastAsia="Times New Roman" w:hAnsi="inherit" w:cs="Times New Roman"/>
          <w:color w:val="333333"/>
          <w:sz w:val="21"/>
          <w:szCs w:val="21"/>
        </w:rPr>
      </w:pPr>
      <w:r w:rsidRPr="00313E1E">
        <w:rPr>
          <w:rFonts w:ascii="Times New Roman" w:eastAsia="Times New Roman" w:hAnsi="Times New Roman" w:cs="Times New Roman"/>
          <w:b/>
          <w:bCs/>
          <w:color w:val="333333"/>
          <w:sz w:val="28"/>
          <w:szCs w:val="28"/>
        </w:rPr>
        <w:t>Privacy Policy</w:t>
      </w:r>
    </w:p>
    <w:p w14:paraId="0CD51F29"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67192482"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Protecting your private information is our priority. This Statement of Privacy applies to womadic.com, and Womadic, Inc and governs data collection and usage. For the purposes of this Privacy Policy, unless otherwise noted, all references to Womadic, Inc include womadic.com and Womadic. The Womadic website is a Real Estate Platform site. By using the Womadic website, you consent to the data practices described in this statement.</w:t>
      </w:r>
    </w:p>
    <w:p w14:paraId="4A9A8D68"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262FA42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Collection of your Personal Information</w:t>
      </w:r>
    </w:p>
    <w:p w14:paraId="0CB83532"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w:t>
      </w:r>
    </w:p>
    <w:p w14:paraId="11DD834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A01F289"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Sharing Information with Third Parties</w:t>
      </w:r>
    </w:p>
    <w:p w14:paraId="37C2775E"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does not sell, rent or lease its customer lists to third parties.</w:t>
      </w:r>
    </w:p>
    <w:p w14:paraId="3A6A25E5"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153C8661"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may share data with trusted partners to help perform statistical analysis, send you email or postal mail, provide customer support, or arrange for deliveries. All such third parties are prohibited from using your personal information except to provide these services to Womadic, and they are required to maintain the confidentiality of your information.</w:t>
      </w:r>
    </w:p>
    <w:p w14:paraId="4DFBF5F4"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56176CC1"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may disclose your personal information, without notice, if required to do so by law or in the good faith belief that such action is necessary to: (a) conform to the edicts of the law or comply with legal process served on Womadic or the site; (b) protect and defend the rights or property of Womadic; and/or (c) act under exigent circumstances to protect the personal safety of users of Womadic, or the public.</w:t>
      </w:r>
    </w:p>
    <w:p w14:paraId="5BB3FD28"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2303C79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Automatically Collected Information</w:t>
      </w:r>
    </w:p>
    <w:p w14:paraId="630CC073"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Information about your computer hardware and software may be automatically collected by Womadic. This information can include: your IP address, browser type, domain names, access times and referring website addresses. This information is used for the operation of the service, to maintain quality of the service, and to provide general statistics regarding use of the Womadic website.</w:t>
      </w:r>
    </w:p>
    <w:p w14:paraId="7B3FD863"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5B5D3B49"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Use of Cookies</w:t>
      </w:r>
    </w:p>
    <w:p w14:paraId="22B839F6"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The Womadic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10944F1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24A9D13C"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One of the primary purposes of cookies is to provide a convenience feature to save you time. The purpose of a cookie is to tell the Web server that you have returned to a specific page. For example, if you personalize Womadic pages, or register with Womadic site or services, a cookie helps Womadic to recall your specific information on subsequent visits. This simplifies the process of recording your personal information, such as billing addresses, shipping addresses, and so on. When you return to the same Womadic website, the information you previously provided can be retrieved, so you can easily use the Womadic features that you customized.</w:t>
      </w:r>
    </w:p>
    <w:p w14:paraId="21CCBC05"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4655E1C2"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lastRenderedPageBreak/>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Womadic services or websites you visit.</w:t>
      </w:r>
    </w:p>
    <w:p w14:paraId="67C2B66D"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33DD637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Links</w:t>
      </w:r>
    </w:p>
    <w:p w14:paraId="4F3DAD56"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0C2FA5AB"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1AF35A6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Security of your Personal Information</w:t>
      </w:r>
    </w:p>
    <w:p w14:paraId="04DFEDA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secures your personal information from unauthorized access, use, or disclosure. Womadic uses the following methods for this purpose:</w:t>
      </w:r>
    </w:p>
    <w:p w14:paraId="1DABBC3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tbl>
      <w:tblPr>
        <w:tblW w:w="0" w:type="auto"/>
        <w:tblCellSpacing w:w="0" w:type="dxa"/>
        <w:tblCellMar>
          <w:left w:w="0" w:type="dxa"/>
          <w:right w:w="0" w:type="dxa"/>
        </w:tblCellMar>
        <w:tblLook w:val="04A0" w:firstRow="1" w:lastRow="0" w:firstColumn="1" w:lastColumn="0" w:noHBand="0" w:noVBand="1"/>
      </w:tblPr>
      <w:tblGrid>
        <w:gridCol w:w="60"/>
        <w:gridCol w:w="80"/>
        <w:gridCol w:w="1287"/>
      </w:tblGrid>
      <w:tr w:rsidR="00313E1E" w:rsidRPr="00313E1E" w14:paraId="3C2EE06D" w14:textId="77777777" w:rsidTr="00313E1E">
        <w:trPr>
          <w:gridAfter w:val="1"/>
          <w:tblCellSpacing w:w="0" w:type="dxa"/>
        </w:trPr>
        <w:tc>
          <w:tcPr>
            <w:tcW w:w="0" w:type="auto"/>
            <w:vAlign w:val="center"/>
            <w:hideMark/>
          </w:tcPr>
          <w:p w14:paraId="605F4598" w14:textId="77777777" w:rsidR="00313E1E" w:rsidRPr="00313E1E" w:rsidRDefault="00313E1E" w:rsidP="00313E1E">
            <w:pPr>
              <w:spacing w:after="0" w:line="240" w:lineRule="auto"/>
              <w:rPr>
                <w:rFonts w:ascii="inherit" w:eastAsia="Times New Roman" w:hAnsi="inherit" w:cs="Times New Roman"/>
                <w:color w:val="333333"/>
                <w:sz w:val="21"/>
                <w:szCs w:val="21"/>
              </w:rPr>
            </w:pPr>
          </w:p>
        </w:tc>
        <w:tc>
          <w:tcPr>
            <w:tcW w:w="0" w:type="auto"/>
            <w:vAlign w:val="center"/>
            <w:hideMark/>
          </w:tcPr>
          <w:p w14:paraId="41FDAEFC" w14:textId="77777777" w:rsidR="00313E1E" w:rsidRPr="00313E1E" w:rsidRDefault="00313E1E" w:rsidP="00313E1E">
            <w:pPr>
              <w:spacing w:after="0" w:line="240" w:lineRule="auto"/>
              <w:jc w:val="center"/>
              <w:rPr>
                <w:rFonts w:ascii="Times New Roman" w:eastAsia="Times New Roman" w:hAnsi="Times New Roman" w:cs="Times New Roman"/>
                <w:sz w:val="20"/>
                <w:szCs w:val="20"/>
              </w:rPr>
            </w:pPr>
          </w:p>
        </w:tc>
      </w:tr>
      <w:tr w:rsidR="00313E1E" w:rsidRPr="00313E1E" w14:paraId="00D0F99A" w14:textId="77777777" w:rsidTr="00313E1E">
        <w:trPr>
          <w:tblCellSpacing w:w="0" w:type="dxa"/>
        </w:trPr>
        <w:tc>
          <w:tcPr>
            <w:tcW w:w="0" w:type="auto"/>
            <w:noWrap/>
            <w:hideMark/>
          </w:tcPr>
          <w:p w14:paraId="6D647822"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 </w:t>
            </w:r>
          </w:p>
        </w:tc>
        <w:tc>
          <w:tcPr>
            <w:tcW w:w="0" w:type="auto"/>
            <w:noWrap/>
            <w:hideMark/>
          </w:tcPr>
          <w:p w14:paraId="42619594"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34B437E4"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SSL Protocol</w:t>
            </w:r>
          </w:p>
        </w:tc>
      </w:tr>
      <w:tr w:rsidR="00313E1E" w:rsidRPr="00313E1E" w14:paraId="54CB7D0E" w14:textId="77777777" w:rsidTr="00313E1E">
        <w:trPr>
          <w:gridAfter w:val="1"/>
          <w:tblCellSpacing w:w="0" w:type="dxa"/>
        </w:trPr>
        <w:tc>
          <w:tcPr>
            <w:tcW w:w="0" w:type="auto"/>
            <w:vAlign w:val="center"/>
            <w:hideMark/>
          </w:tcPr>
          <w:p w14:paraId="6C043F44"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c>
          <w:tcPr>
            <w:tcW w:w="0" w:type="auto"/>
            <w:vAlign w:val="center"/>
            <w:hideMark/>
          </w:tcPr>
          <w:p w14:paraId="79FC07FD" w14:textId="77777777" w:rsidR="00313E1E" w:rsidRPr="00313E1E" w:rsidRDefault="00313E1E" w:rsidP="00313E1E">
            <w:pPr>
              <w:spacing w:after="0" w:line="240" w:lineRule="auto"/>
              <w:jc w:val="center"/>
              <w:rPr>
                <w:rFonts w:ascii="Times New Roman" w:eastAsia="Times New Roman" w:hAnsi="Times New Roman" w:cs="Times New Roman"/>
                <w:sz w:val="20"/>
                <w:szCs w:val="20"/>
              </w:rPr>
            </w:pPr>
          </w:p>
        </w:tc>
      </w:tr>
      <w:tr w:rsidR="00313E1E" w:rsidRPr="00313E1E" w14:paraId="629313B0" w14:textId="77777777" w:rsidTr="00313E1E">
        <w:trPr>
          <w:tblCellSpacing w:w="0" w:type="dxa"/>
        </w:trPr>
        <w:tc>
          <w:tcPr>
            <w:tcW w:w="0" w:type="auto"/>
            <w:noWrap/>
            <w:hideMark/>
          </w:tcPr>
          <w:p w14:paraId="1D895D93"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 </w:t>
            </w:r>
          </w:p>
        </w:tc>
        <w:tc>
          <w:tcPr>
            <w:tcW w:w="0" w:type="auto"/>
            <w:noWrap/>
            <w:hideMark/>
          </w:tcPr>
          <w:p w14:paraId="39D7A1ED"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31CA9C84" w14:textId="77777777" w:rsid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GoDaddy</w:t>
            </w:r>
          </w:p>
          <w:p w14:paraId="206BCC8D" w14:textId="06F2C238" w:rsidR="00031F03" w:rsidRPr="00313E1E" w:rsidRDefault="00031F03" w:rsidP="00313E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-editorX</w:t>
            </w:r>
          </w:p>
        </w:tc>
      </w:tr>
    </w:tbl>
    <w:p w14:paraId="3F67384E"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5E7DB5B"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When personal information (such as a credit card number) is transmitted to other websites, it is protected through the use of encryption, such as the Secure Sockets Layer (SSL) protocol.</w:t>
      </w:r>
    </w:p>
    <w:p w14:paraId="5AD715C9"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086BB73C"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w:t>
      </w:r>
    </w:p>
    <w:p w14:paraId="27612BE6"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55DDEBBF"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Right to Deletion</w:t>
      </w:r>
    </w:p>
    <w:p w14:paraId="3DA9EC62"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Subject to certain exceptions set out below, on receipt of a verifiable request from you, we will:</w:t>
      </w:r>
    </w:p>
    <w:tbl>
      <w:tblPr>
        <w:tblW w:w="0" w:type="auto"/>
        <w:tblCellSpacing w:w="0" w:type="dxa"/>
        <w:tblCellMar>
          <w:left w:w="0" w:type="dxa"/>
          <w:right w:w="0" w:type="dxa"/>
        </w:tblCellMar>
        <w:tblLook w:val="04A0" w:firstRow="1" w:lastRow="0" w:firstColumn="1" w:lastColumn="0" w:noHBand="0" w:noVBand="1"/>
      </w:tblPr>
      <w:tblGrid>
        <w:gridCol w:w="85"/>
        <w:gridCol w:w="5339"/>
      </w:tblGrid>
      <w:tr w:rsidR="00313E1E" w:rsidRPr="00313E1E" w14:paraId="7A156900" w14:textId="77777777" w:rsidTr="00313E1E">
        <w:trPr>
          <w:gridAfter w:val="1"/>
          <w:tblCellSpacing w:w="0" w:type="dxa"/>
        </w:trPr>
        <w:tc>
          <w:tcPr>
            <w:tcW w:w="0" w:type="auto"/>
            <w:vAlign w:val="center"/>
            <w:hideMark/>
          </w:tcPr>
          <w:p w14:paraId="3ADE37F4" w14:textId="77777777" w:rsidR="00313E1E" w:rsidRPr="00313E1E" w:rsidRDefault="00313E1E" w:rsidP="00313E1E">
            <w:pPr>
              <w:spacing w:after="0" w:line="240" w:lineRule="auto"/>
              <w:rPr>
                <w:rFonts w:ascii="inherit" w:eastAsia="Times New Roman" w:hAnsi="inherit" w:cs="Times New Roman"/>
                <w:color w:val="333333"/>
                <w:sz w:val="21"/>
                <w:szCs w:val="21"/>
              </w:rPr>
            </w:pPr>
          </w:p>
        </w:tc>
      </w:tr>
      <w:tr w:rsidR="00313E1E" w:rsidRPr="00313E1E" w14:paraId="7346E866" w14:textId="77777777" w:rsidTr="00313E1E">
        <w:trPr>
          <w:tblCellSpacing w:w="0" w:type="dxa"/>
        </w:trPr>
        <w:tc>
          <w:tcPr>
            <w:tcW w:w="0" w:type="auto"/>
            <w:noWrap/>
            <w:hideMark/>
          </w:tcPr>
          <w:p w14:paraId="226A0B47"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593F7A62"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Delete your personal information from our records; and</w:t>
            </w:r>
          </w:p>
        </w:tc>
      </w:tr>
    </w:tbl>
    <w:p w14:paraId="024E995A"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8011"/>
      </w:tblGrid>
      <w:tr w:rsidR="00313E1E" w:rsidRPr="00313E1E" w14:paraId="56B7DFC2" w14:textId="77777777" w:rsidTr="00313E1E">
        <w:trPr>
          <w:gridAfter w:val="1"/>
          <w:tblCellSpacing w:w="0" w:type="dxa"/>
        </w:trPr>
        <w:tc>
          <w:tcPr>
            <w:tcW w:w="0" w:type="auto"/>
            <w:vAlign w:val="center"/>
            <w:hideMark/>
          </w:tcPr>
          <w:p w14:paraId="1C5DD4C2"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7FD6F4CD" w14:textId="77777777" w:rsidTr="00313E1E">
        <w:trPr>
          <w:tblCellSpacing w:w="0" w:type="dxa"/>
        </w:trPr>
        <w:tc>
          <w:tcPr>
            <w:tcW w:w="0" w:type="auto"/>
            <w:noWrap/>
            <w:hideMark/>
          </w:tcPr>
          <w:p w14:paraId="670FF8AE"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6AC417EE"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Direct any service providers to delete your personal information from their records.</w:t>
            </w:r>
          </w:p>
        </w:tc>
      </w:tr>
    </w:tbl>
    <w:p w14:paraId="747A5986"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14C9700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Please note that we may not be able to comply with requests to delete your personal information if it is necessary to:</w:t>
      </w: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1753543A" w14:textId="77777777" w:rsidTr="00313E1E">
        <w:trPr>
          <w:gridAfter w:val="1"/>
          <w:tblCellSpacing w:w="0" w:type="dxa"/>
        </w:trPr>
        <w:tc>
          <w:tcPr>
            <w:tcW w:w="0" w:type="auto"/>
            <w:vAlign w:val="center"/>
            <w:hideMark/>
          </w:tcPr>
          <w:p w14:paraId="0EDB8A3F" w14:textId="77777777" w:rsidR="00313E1E" w:rsidRPr="00313E1E" w:rsidRDefault="00313E1E" w:rsidP="00313E1E">
            <w:pPr>
              <w:spacing w:after="0" w:line="240" w:lineRule="auto"/>
              <w:rPr>
                <w:rFonts w:ascii="inherit" w:eastAsia="Times New Roman" w:hAnsi="inherit" w:cs="Times New Roman"/>
                <w:color w:val="333333"/>
                <w:sz w:val="21"/>
                <w:szCs w:val="21"/>
              </w:rPr>
            </w:pPr>
          </w:p>
        </w:tc>
      </w:tr>
      <w:tr w:rsidR="00313E1E" w:rsidRPr="00313E1E" w14:paraId="16933915" w14:textId="77777777" w:rsidTr="00313E1E">
        <w:trPr>
          <w:tblCellSpacing w:w="0" w:type="dxa"/>
        </w:trPr>
        <w:tc>
          <w:tcPr>
            <w:tcW w:w="0" w:type="auto"/>
            <w:noWrap/>
            <w:hideMark/>
          </w:tcPr>
          <w:p w14:paraId="72D2F787"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226EFAAB"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w:t>
            </w:r>
          </w:p>
        </w:tc>
      </w:tr>
    </w:tbl>
    <w:p w14:paraId="29018EA2"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3F08F44F" w14:textId="77777777" w:rsidTr="00313E1E">
        <w:trPr>
          <w:gridAfter w:val="1"/>
          <w:tblCellSpacing w:w="0" w:type="dxa"/>
        </w:trPr>
        <w:tc>
          <w:tcPr>
            <w:tcW w:w="0" w:type="auto"/>
            <w:vAlign w:val="center"/>
            <w:hideMark/>
          </w:tcPr>
          <w:p w14:paraId="3BC99293"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644E2C58" w14:textId="77777777" w:rsidTr="00313E1E">
        <w:trPr>
          <w:tblCellSpacing w:w="0" w:type="dxa"/>
        </w:trPr>
        <w:tc>
          <w:tcPr>
            <w:tcW w:w="0" w:type="auto"/>
            <w:noWrap/>
            <w:hideMark/>
          </w:tcPr>
          <w:p w14:paraId="55914B8C"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420C1353"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Detect security incidents, protect against malicious, deceptive, fraudulent, or illegal activity; or prosecute those responsible for that activity;</w:t>
            </w:r>
          </w:p>
        </w:tc>
      </w:tr>
    </w:tbl>
    <w:p w14:paraId="260819F7"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7505"/>
      </w:tblGrid>
      <w:tr w:rsidR="00313E1E" w:rsidRPr="00313E1E" w14:paraId="5ED933FD" w14:textId="77777777" w:rsidTr="00313E1E">
        <w:trPr>
          <w:gridAfter w:val="1"/>
          <w:tblCellSpacing w:w="0" w:type="dxa"/>
        </w:trPr>
        <w:tc>
          <w:tcPr>
            <w:tcW w:w="0" w:type="auto"/>
            <w:vAlign w:val="center"/>
            <w:hideMark/>
          </w:tcPr>
          <w:p w14:paraId="1FD8E516"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0C33A77A" w14:textId="77777777" w:rsidTr="00313E1E">
        <w:trPr>
          <w:tblCellSpacing w:w="0" w:type="dxa"/>
        </w:trPr>
        <w:tc>
          <w:tcPr>
            <w:tcW w:w="0" w:type="auto"/>
            <w:noWrap/>
            <w:hideMark/>
          </w:tcPr>
          <w:p w14:paraId="4DAC5730"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6799A3F4"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Debug to identify and repair errors that impair existing intended functionality;</w:t>
            </w:r>
          </w:p>
        </w:tc>
      </w:tr>
    </w:tbl>
    <w:p w14:paraId="34ACB303"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4D918B39" w14:textId="77777777" w:rsidTr="00313E1E">
        <w:trPr>
          <w:gridAfter w:val="1"/>
          <w:tblCellSpacing w:w="0" w:type="dxa"/>
        </w:trPr>
        <w:tc>
          <w:tcPr>
            <w:tcW w:w="0" w:type="auto"/>
            <w:vAlign w:val="center"/>
            <w:hideMark/>
          </w:tcPr>
          <w:p w14:paraId="605C3CB3"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2F74C99D" w14:textId="77777777" w:rsidTr="00313E1E">
        <w:trPr>
          <w:tblCellSpacing w:w="0" w:type="dxa"/>
        </w:trPr>
        <w:tc>
          <w:tcPr>
            <w:tcW w:w="0" w:type="auto"/>
            <w:noWrap/>
            <w:hideMark/>
          </w:tcPr>
          <w:p w14:paraId="6396EEA2"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304DB064"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Exercise free speech, ensure the right of another consumer to exercise his or her right of free speech, or exercise another right provided for by law;</w:t>
            </w:r>
          </w:p>
        </w:tc>
      </w:tr>
    </w:tbl>
    <w:p w14:paraId="2E676B58"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6659"/>
      </w:tblGrid>
      <w:tr w:rsidR="00313E1E" w:rsidRPr="00313E1E" w14:paraId="6F6E1BC4" w14:textId="77777777" w:rsidTr="00313E1E">
        <w:trPr>
          <w:gridAfter w:val="1"/>
          <w:tblCellSpacing w:w="0" w:type="dxa"/>
        </w:trPr>
        <w:tc>
          <w:tcPr>
            <w:tcW w:w="0" w:type="auto"/>
            <w:vAlign w:val="center"/>
            <w:hideMark/>
          </w:tcPr>
          <w:p w14:paraId="508DEA9B"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0551B980" w14:textId="77777777" w:rsidTr="00313E1E">
        <w:trPr>
          <w:tblCellSpacing w:w="0" w:type="dxa"/>
        </w:trPr>
        <w:tc>
          <w:tcPr>
            <w:tcW w:w="0" w:type="auto"/>
            <w:noWrap/>
            <w:hideMark/>
          </w:tcPr>
          <w:p w14:paraId="6E2C17C6"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2C990496"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Comply with the California Electronic Communications Privacy Act;</w:t>
            </w:r>
          </w:p>
        </w:tc>
      </w:tr>
    </w:tbl>
    <w:p w14:paraId="2B461029"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6251851C" w14:textId="77777777" w:rsidTr="00313E1E">
        <w:trPr>
          <w:gridAfter w:val="1"/>
          <w:tblCellSpacing w:w="0" w:type="dxa"/>
        </w:trPr>
        <w:tc>
          <w:tcPr>
            <w:tcW w:w="0" w:type="auto"/>
            <w:vAlign w:val="center"/>
            <w:hideMark/>
          </w:tcPr>
          <w:p w14:paraId="39E6B243"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41B109F7" w14:textId="77777777" w:rsidTr="00313E1E">
        <w:trPr>
          <w:tblCellSpacing w:w="0" w:type="dxa"/>
        </w:trPr>
        <w:tc>
          <w:tcPr>
            <w:tcW w:w="0" w:type="auto"/>
            <w:noWrap/>
            <w:hideMark/>
          </w:tcPr>
          <w:p w14:paraId="6C6C7C07"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18DF1839"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w:t>
            </w:r>
          </w:p>
        </w:tc>
      </w:tr>
    </w:tbl>
    <w:p w14:paraId="3FD8189B"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6266780C" w14:textId="77777777" w:rsidTr="00313E1E">
        <w:trPr>
          <w:gridAfter w:val="1"/>
          <w:tblCellSpacing w:w="0" w:type="dxa"/>
        </w:trPr>
        <w:tc>
          <w:tcPr>
            <w:tcW w:w="0" w:type="auto"/>
            <w:vAlign w:val="center"/>
            <w:hideMark/>
          </w:tcPr>
          <w:p w14:paraId="6034BDE9"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25F26B9D" w14:textId="77777777" w:rsidTr="00313E1E">
        <w:trPr>
          <w:tblCellSpacing w:w="0" w:type="dxa"/>
        </w:trPr>
        <w:tc>
          <w:tcPr>
            <w:tcW w:w="0" w:type="auto"/>
            <w:noWrap/>
            <w:hideMark/>
          </w:tcPr>
          <w:p w14:paraId="10184D7D"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lastRenderedPageBreak/>
              <w:t>•</w:t>
            </w:r>
          </w:p>
        </w:tc>
        <w:tc>
          <w:tcPr>
            <w:tcW w:w="0" w:type="auto"/>
            <w:hideMark/>
          </w:tcPr>
          <w:p w14:paraId="0F6161D2"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Enable solely internal uses that are reasonably aligned with your expectations based on your relationship with us;</w:t>
            </w:r>
          </w:p>
        </w:tc>
      </w:tr>
    </w:tbl>
    <w:p w14:paraId="601733F5"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4253"/>
      </w:tblGrid>
      <w:tr w:rsidR="00313E1E" w:rsidRPr="00313E1E" w14:paraId="7CA24F21" w14:textId="77777777" w:rsidTr="00313E1E">
        <w:trPr>
          <w:gridAfter w:val="1"/>
          <w:tblCellSpacing w:w="0" w:type="dxa"/>
        </w:trPr>
        <w:tc>
          <w:tcPr>
            <w:tcW w:w="0" w:type="auto"/>
            <w:vAlign w:val="center"/>
            <w:hideMark/>
          </w:tcPr>
          <w:p w14:paraId="75313A9B"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1516BCFC" w14:textId="77777777" w:rsidTr="00313E1E">
        <w:trPr>
          <w:tblCellSpacing w:w="0" w:type="dxa"/>
        </w:trPr>
        <w:tc>
          <w:tcPr>
            <w:tcW w:w="0" w:type="auto"/>
            <w:noWrap/>
            <w:hideMark/>
          </w:tcPr>
          <w:p w14:paraId="79C2AAE2"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3C2290B8"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Comply with an existing legal obligation; or</w:t>
            </w:r>
          </w:p>
        </w:tc>
      </w:tr>
    </w:tbl>
    <w:p w14:paraId="245CD6BB" w14:textId="77777777" w:rsidR="00313E1E" w:rsidRPr="00313E1E" w:rsidRDefault="00313E1E" w:rsidP="00313E1E">
      <w:pPr>
        <w:shd w:val="clear" w:color="auto" w:fill="FFFFFF"/>
        <w:spacing w:after="0" w:line="240" w:lineRule="auto"/>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85"/>
        <w:gridCol w:w="9275"/>
      </w:tblGrid>
      <w:tr w:rsidR="00313E1E" w:rsidRPr="00313E1E" w14:paraId="4875E3D4" w14:textId="77777777" w:rsidTr="00313E1E">
        <w:trPr>
          <w:gridAfter w:val="1"/>
          <w:tblCellSpacing w:w="0" w:type="dxa"/>
        </w:trPr>
        <w:tc>
          <w:tcPr>
            <w:tcW w:w="0" w:type="auto"/>
            <w:vAlign w:val="center"/>
            <w:hideMark/>
          </w:tcPr>
          <w:p w14:paraId="18A68CD7" w14:textId="77777777" w:rsidR="00313E1E" w:rsidRPr="00313E1E" w:rsidRDefault="00313E1E" w:rsidP="00313E1E">
            <w:pPr>
              <w:spacing w:after="0" w:line="240" w:lineRule="auto"/>
              <w:rPr>
                <w:rFonts w:ascii="Times New Roman" w:eastAsia="Times New Roman" w:hAnsi="Times New Roman" w:cs="Times New Roman"/>
                <w:color w:val="333333"/>
                <w:sz w:val="21"/>
                <w:szCs w:val="21"/>
              </w:rPr>
            </w:pPr>
          </w:p>
        </w:tc>
      </w:tr>
      <w:tr w:rsidR="00313E1E" w:rsidRPr="00313E1E" w14:paraId="1B97A61B" w14:textId="77777777" w:rsidTr="00313E1E">
        <w:trPr>
          <w:tblCellSpacing w:w="0" w:type="dxa"/>
        </w:trPr>
        <w:tc>
          <w:tcPr>
            <w:tcW w:w="0" w:type="auto"/>
            <w:noWrap/>
            <w:hideMark/>
          </w:tcPr>
          <w:p w14:paraId="6DB2200B"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w:t>
            </w:r>
          </w:p>
        </w:tc>
        <w:tc>
          <w:tcPr>
            <w:tcW w:w="0" w:type="auto"/>
            <w:hideMark/>
          </w:tcPr>
          <w:p w14:paraId="658432A4" w14:textId="77777777" w:rsidR="00313E1E" w:rsidRPr="00313E1E" w:rsidRDefault="00313E1E" w:rsidP="00313E1E">
            <w:pPr>
              <w:spacing w:after="0" w:line="240" w:lineRule="auto"/>
              <w:rPr>
                <w:rFonts w:ascii="Times New Roman" w:eastAsia="Times New Roman" w:hAnsi="Times New Roman" w:cs="Times New Roman"/>
                <w:sz w:val="24"/>
                <w:szCs w:val="24"/>
              </w:rPr>
            </w:pPr>
            <w:r w:rsidRPr="00313E1E">
              <w:rPr>
                <w:rFonts w:ascii="Times New Roman" w:eastAsia="Times New Roman" w:hAnsi="Times New Roman" w:cs="Times New Roman"/>
                <w:sz w:val="24"/>
                <w:szCs w:val="24"/>
              </w:rPr>
              <w:t>Otherwise use your personal information, internally, in a lawful manner that is compatible with the context in which you provided the information.</w:t>
            </w:r>
          </w:p>
        </w:tc>
      </w:tr>
    </w:tbl>
    <w:p w14:paraId="23CC1C32"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68628174"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Children Under Thirteen</w:t>
      </w:r>
    </w:p>
    <w:p w14:paraId="260D306F"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does not knowingly collect personally identifiable information from children under the age of thirteen. If you are under the age of thirteen, you must ask your parent or guardian for permission to use this website.</w:t>
      </w:r>
    </w:p>
    <w:p w14:paraId="6307DE6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3FEAF0BA"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E-mail Communications</w:t>
      </w:r>
    </w:p>
    <w:p w14:paraId="3321DFF8"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From time to time, Womadic may contact you via email for the purpose of providing announcements, promotional offers, alerts, confirmations, surveys, and/or other general communication. In order to improve our Services, we may receive a notification when you open an email from Womadic or click on a link therein.</w:t>
      </w:r>
    </w:p>
    <w:p w14:paraId="359A031D"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076371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If you would like to stop receiving marketing or promotional communications via email from Womadic, you may opt out of such communications by clicking on the UNSUBSCRIBE button.</w:t>
      </w:r>
    </w:p>
    <w:p w14:paraId="022C591B"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A631C13"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External Data Storage Sites</w:t>
      </w:r>
    </w:p>
    <w:p w14:paraId="4738F8BE"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We may store your data on servers provided by third party hosting vendors with whom we have contracted.</w:t>
      </w:r>
    </w:p>
    <w:p w14:paraId="6FAB7AE5"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20969649"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Changes to this Statement</w:t>
      </w:r>
    </w:p>
    <w:p w14:paraId="4C1021FF"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w:t>
      </w:r>
    </w:p>
    <w:p w14:paraId="21F50550"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4FD9811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b/>
          <w:bCs/>
          <w:color w:val="333333"/>
          <w:sz w:val="21"/>
          <w:szCs w:val="21"/>
        </w:rPr>
        <w:t>Contact Information</w:t>
      </w:r>
    </w:p>
    <w:p w14:paraId="663A1D94"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welcomes your questions or comments regarding this Statement of Privacy. If you believe that Womadic has not adhered to this Statement, please contact Womadic at:</w:t>
      </w:r>
    </w:p>
    <w:p w14:paraId="5E8DA8E1"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B94B213"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Womadic, Inc</w:t>
      </w:r>
    </w:p>
    <w:p w14:paraId="6840A866" w14:textId="02F052A1" w:rsidR="00313E1E" w:rsidRDefault="00BB2FB5" w:rsidP="00313E1E">
      <w:pPr>
        <w:shd w:val="clear" w:color="auto" w:fill="FFFFFF"/>
        <w:spacing w:after="0" w:line="240" w:lineRule="auto"/>
        <w:rPr>
          <w:rFonts w:ascii="inherit" w:eastAsia="Times New Roman" w:hAnsi="inherit" w:cs="Times New Roman"/>
          <w:color w:val="333333"/>
          <w:sz w:val="21"/>
          <w:szCs w:val="21"/>
        </w:rPr>
      </w:pPr>
      <w:r>
        <w:rPr>
          <w:rFonts w:ascii="inherit" w:eastAsia="Times New Roman" w:hAnsi="inherit" w:cs="Times New Roman"/>
          <w:color w:val="333333"/>
          <w:sz w:val="21"/>
          <w:szCs w:val="21"/>
        </w:rPr>
        <w:t>77 Lexington Avenue</w:t>
      </w:r>
      <w:r>
        <w:rPr>
          <w:rFonts w:ascii="inherit" w:eastAsia="Times New Roman" w:hAnsi="inherit" w:cs="Times New Roman"/>
          <w:color w:val="333333"/>
          <w:sz w:val="21"/>
          <w:szCs w:val="21"/>
        </w:rPr>
        <w:tab/>
      </w:r>
    </w:p>
    <w:p w14:paraId="589EADC6" w14:textId="384A1541" w:rsidR="00BB2FB5" w:rsidRPr="00313E1E" w:rsidRDefault="00BB2FB5" w:rsidP="00313E1E">
      <w:pPr>
        <w:shd w:val="clear" w:color="auto" w:fill="FFFFFF"/>
        <w:spacing w:after="0" w:line="240" w:lineRule="auto"/>
        <w:rPr>
          <w:rFonts w:ascii="inherit" w:eastAsia="Times New Roman" w:hAnsi="inherit" w:cs="Times New Roman"/>
          <w:color w:val="333333"/>
          <w:sz w:val="21"/>
          <w:szCs w:val="21"/>
        </w:rPr>
      </w:pPr>
      <w:r>
        <w:rPr>
          <w:rFonts w:ascii="inherit" w:eastAsia="Times New Roman" w:hAnsi="inherit" w:cs="Times New Roman"/>
          <w:color w:val="333333"/>
          <w:sz w:val="21"/>
          <w:szCs w:val="21"/>
        </w:rPr>
        <w:t>New York, NY 10010</w:t>
      </w:r>
    </w:p>
    <w:p w14:paraId="13892DAB"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10A9C015"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Email Address:</w:t>
      </w:r>
    </w:p>
    <w:p w14:paraId="5B3A99A1" w14:textId="45C6582E" w:rsidR="00313E1E" w:rsidRPr="00313E1E" w:rsidRDefault="00E90B4C" w:rsidP="00313E1E">
      <w:pPr>
        <w:shd w:val="clear" w:color="auto" w:fill="FFFFFF"/>
        <w:spacing w:after="0" w:line="240" w:lineRule="auto"/>
        <w:rPr>
          <w:rFonts w:ascii="inherit" w:eastAsia="Times New Roman" w:hAnsi="inherit" w:cs="Times New Roman"/>
          <w:color w:val="333333"/>
          <w:sz w:val="21"/>
          <w:szCs w:val="21"/>
        </w:rPr>
      </w:pPr>
      <w:r>
        <w:rPr>
          <w:rFonts w:ascii="inherit" w:eastAsia="Times New Roman" w:hAnsi="inherit" w:cs="Times New Roman"/>
          <w:color w:val="333333"/>
          <w:sz w:val="21"/>
          <w:szCs w:val="21"/>
        </w:rPr>
        <w:t>support</w:t>
      </w:r>
      <w:r w:rsidR="00313E1E" w:rsidRPr="00313E1E">
        <w:rPr>
          <w:rFonts w:ascii="inherit" w:eastAsia="Times New Roman" w:hAnsi="inherit" w:cs="Times New Roman"/>
          <w:color w:val="333333"/>
          <w:sz w:val="21"/>
          <w:szCs w:val="21"/>
        </w:rPr>
        <w:t>@womadic.com</w:t>
      </w:r>
    </w:p>
    <w:p w14:paraId="72249193"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7FF1974E"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Telephone number:</w:t>
      </w:r>
    </w:p>
    <w:p w14:paraId="7246828B"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4047907678</w:t>
      </w:r>
    </w:p>
    <w:p w14:paraId="160B0E67"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41343B4B" w14:textId="4E7C0378"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xml:space="preserve">Effective as of September </w:t>
      </w:r>
      <w:r w:rsidR="00E071EA">
        <w:rPr>
          <w:rFonts w:ascii="inherit" w:eastAsia="Times New Roman" w:hAnsi="inherit" w:cs="Times New Roman"/>
          <w:color w:val="333333"/>
          <w:sz w:val="21"/>
          <w:szCs w:val="21"/>
        </w:rPr>
        <w:t>16</w:t>
      </w:r>
      <w:r w:rsidRPr="00313E1E">
        <w:rPr>
          <w:rFonts w:ascii="inherit" w:eastAsia="Times New Roman" w:hAnsi="inherit" w:cs="Times New Roman"/>
          <w:color w:val="333333"/>
          <w:sz w:val="21"/>
          <w:szCs w:val="21"/>
        </w:rPr>
        <w:t>, 2021</w:t>
      </w:r>
    </w:p>
    <w:p w14:paraId="0BD376BA" w14:textId="77777777" w:rsidR="00313E1E" w:rsidRPr="00313E1E" w:rsidRDefault="00313E1E" w:rsidP="00313E1E">
      <w:pPr>
        <w:shd w:val="clear" w:color="auto" w:fill="FFFFFF"/>
        <w:spacing w:after="0" w:line="240" w:lineRule="auto"/>
        <w:rPr>
          <w:rFonts w:ascii="inherit" w:eastAsia="Times New Roman" w:hAnsi="inherit" w:cs="Times New Roman"/>
          <w:color w:val="333333"/>
          <w:sz w:val="21"/>
          <w:szCs w:val="21"/>
        </w:rPr>
      </w:pPr>
      <w:r w:rsidRPr="00313E1E">
        <w:rPr>
          <w:rFonts w:ascii="inherit" w:eastAsia="Times New Roman" w:hAnsi="inherit" w:cs="Times New Roman"/>
          <w:color w:val="333333"/>
          <w:sz w:val="21"/>
          <w:szCs w:val="21"/>
        </w:rPr>
        <w:t> </w:t>
      </w:r>
    </w:p>
    <w:p w14:paraId="34AB92BF" w14:textId="77777777" w:rsidR="001B0F41" w:rsidRDefault="001B0F41"/>
    <w:sectPr w:rsidR="001B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1E"/>
    <w:rsid w:val="00031F03"/>
    <w:rsid w:val="001B0F41"/>
    <w:rsid w:val="00313E1E"/>
    <w:rsid w:val="00AD643F"/>
    <w:rsid w:val="00BB2FB5"/>
    <w:rsid w:val="00E071EA"/>
    <w:rsid w:val="00E9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7E1"/>
  <w15:chartTrackingRefBased/>
  <w15:docId w15:val="{1B8AA23C-6B1E-4B3E-B426-DC9DE6A1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8329">
      <w:bodyDiv w:val="1"/>
      <w:marLeft w:val="0"/>
      <w:marRight w:val="0"/>
      <w:marTop w:val="0"/>
      <w:marBottom w:val="0"/>
      <w:divBdr>
        <w:top w:val="none" w:sz="0" w:space="0" w:color="auto"/>
        <w:left w:val="none" w:sz="0" w:space="0" w:color="auto"/>
        <w:bottom w:val="none" w:sz="0" w:space="0" w:color="auto"/>
        <w:right w:val="none" w:sz="0" w:space="0" w:color="auto"/>
      </w:divBdr>
      <w:divsChild>
        <w:div w:id="1297299090">
          <w:marLeft w:val="0"/>
          <w:marRight w:val="0"/>
          <w:marTop w:val="0"/>
          <w:marBottom w:val="0"/>
          <w:divBdr>
            <w:top w:val="none" w:sz="0" w:space="0" w:color="auto"/>
            <w:left w:val="none" w:sz="0" w:space="0" w:color="auto"/>
            <w:bottom w:val="none" w:sz="0" w:space="0" w:color="auto"/>
            <w:right w:val="none" w:sz="0" w:space="0" w:color="auto"/>
          </w:divBdr>
          <w:divsChild>
            <w:div w:id="1378818652">
              <w:marLeft w:val="0"/>
              <w:marRight w:val="0"/>
              <w:marTop w:val="0"/>
              <w:marBottom w:val="0"/>
              <w:divBdr>
                <w:top w:val="none" w:sz="0" w:space="0" w:color="auto"/>
                <w:left w:val="none" w:sz="0" w:space="0" w:color="auto"/>
                <w:bottom w:val="none" w:sz="0" w:space="0" w:color="auto"/>
                <w:right w:val="none" w:sz="0" w:space="0" w:color="auto"/>
              </w:divBdr>
              <w:divsChild>
                <w:div w:id="751972170">
                  <w:marLeft w:val="0"/>
                  <w:marRight w:val="0"/>
                  <w:marTop w:val="0"/>
                  <w:marBottom w:val="0"/>
                  <w:divBdr>
                    <w:top w:val="none" w:sz="0" w:space="0" w:color="auto"/>
                    <w:left w:val="none" w:sz="0" w:space="0" w:color="auto"/>
                    <w:bottom w:val="none" w:sz="0" w:space="0" w:color="auto"/>
                    <w:right w:val="none" w:sz="0" w:space="0" w:color="auto"/>
                  </w:divBdr>
                  <w:divsChild>
                    <w:div w:id="519970289">
                      <w:marLeft w:val="0"/>
                      <w:marRight w:val="0"/>
                      <w:marTop w:val="0"/>
                      <w:marBottom w:val="0"/>
                      <w:divBdr>
                        <w:top w:val="none" w:sz="0" w:space="0" w:color="auto"/>
                        <w:left w:val="none" w:sz="0" w:space="0" w:color="auto"/>
                        <w:bottom w:val="none" w:sz="0" w:space="0" w:color="auto"/>
                        <w:right w:val="none" w:sz="0" w:space="0" w:color="auto"/>
                      </w:divBdr>
                      <w:divsChild>
                        <w:div w:id="859046652">
                          <w:marLeft w:val="0"/>
                          <w:marRight w:val="0"/>
                          <w:marTop w:val="0"/>
                          <w:marBottom w:val="0"/>
                          <w:divBdr>
                            <w:top w:val="none" w:sz="0" w:space="0" w:color="auto"/>
                            <w:left w:val="none" w:sz="0" w:space="0" w:color="auto"/>
                            <w:bottom w:val="none" w:sz="0" w:space="0" w:color="auto"/>
                            <w:right w:val="none" w:sz="0" w:space="0" w:color="auto"/>
                          </w:divBdr>
                        </w:div>
                        <w:div w:id="105934130">
                          <w:marLeft w:val="0"/>
                          <w:marRight w:val="0"/>
                          <w:marTop w:val="0"/>
                          <w:marBottom w:val="0"/>
                          <w:divBdr>
                            <w:top w:val="none" w:sz="0" w:space="0" w:color="auto"/>
                            <w:left w:val="none" w:sz="0" w:space="0" w:color="auto"/>
                            <w:bottom w:val="none" w:sz="0" w:space="0" w:color="auto"/>
                            <w:right w:val="none" w:sz="0" w:space="0" w:color="auto"/>
                          </w:divBdr>
                        </w:div>
                        <w:div w:id="1317759681">
                          <w:marLeft w:val="0"/>
                          <w:marRight w:val="0"/>
                          <w:marTop w:val="0"/>
                          <w:marBottom w:val="0"/>
                          <w:divBdr>
                            <w:top w:val="none" w:sz="0" w:space="0" w:color="auto"/>
                            <w:left w:val="none" w:sz="0" w:space="0" w:color="auto"/>
                            <w:bottom w:val="none" w:sz="0" w:space="0" w:color="auto"/>
                            <w:right w:val="none" w:sz="0" w:space="0" w:color="auto"/>
                          </w:divBdr>
                        </w:div>
                        <w:div w:id="499275366">
                          <w:marLeft w:val="0"/>
                          <w:marRight w:val="0"/>
                          <w:marTop w:val="0"/>
                          <w:marBottom w:val="0"/>
                          <w:divBdr>
                            <w:top w:val="none" w:sz="0" w:space="0" w:color="auto"/>
                            <w:left w:val="none" w:sz="0" w:space="0" w:color="auto"/>
                            <w:bottom w:val="none" w:sz="0" w:space="0" w:color="auto"/>
                            <w:right w:val="none" w:sz="0" w:space="0" w:color="auto"/>
                          </w:divBdr>
                        </w:div>
                        <w:div w:id="962541940">
                          <w:marLeft w:val="0"/>
                          <w:marRight w:val="0"/>
                          <w:marTop w:val="0"/>
                          <w:marBottom w:val="0"/>
                          <w:divBdr>
                            <w:top w:val="none" w:sz="0" w:space="0" w:color="auto"/>
                            <w:left w:val="none" w:sz="0" w:space="0" w:color="auto"/>
                            <w:bottom w:val="none" w:sz="0" w:space="0" w:color="auto"/>
                            <w:right w:val="none" w:sz="0" w:space="0" w:color="auto"/>
                          </w:divBdr>
                        </w:div>
                        <w:div w:id="964387105">
                          <w:marLeft w:val="0"/>
                          <w:marRight w:val="0"/>
                          <w:marTop w:val="0"/>
                          <w:marBottom w:val="0"/>
                          <w:divBdr>
                            <w:top w:val="none" w:sz="0" w:space="0" w:color="auto"/>
                            <w:left w:val="none" w:sz="0" w:space="0" w:color="auto"/>
                            <w:bottom w:val="none" w:sz="0" w:space="0" w:color="auto"/>
                            <w:right w:val="none" w:sz="0" w:space="0" w:color="auto"/>
                          </w:divBdr>
                        </w:div>
                        <w:div w:id="743334023">
                          <w:marLeft w:val="0"/>
                          <w:marRight w:val="0"/>
                          <w:marTop w:val="0"/>
                          <w:marBottom w:val="0"/>
                          <w:divBdr>
                            <w:top w:val="none" w:sz="0" w:space="0" w:color="auto"/>
                            <w:left w:val="none" w:sz="0" w:space="0" w:color="auto"/>
                            <w:bottom w:val="none" w:sz="0" w:space="0" w:color="auto"/>
                            <w:right w:val="none" w:sz="0" w:space="0" w:color="auto"/>
                          </w:divBdr>
                        </w:div>
                        <w:div w:id="1254362141">
                          <w:marLeft w:val="0"/>
                          <w:marRight w:val="0"/>
                          <w:marTop w:val="0"/>
                          <w:marBottom w:val="0"/>
                          <w:divBdr>
                            <w:top w:val="none" w:sz="0" w:space="0" w:color="auto"/>
                            <w:left w:val="none" w:sz="0" w:space="0" w:color="auto"/>
                            <w:bottom w:val="none" w:sz="0" w:space="0" w:color="auto"/>
                            <w:right w:val="none" w:sz="0" w:space="0" w:color="auto"/>
                          </w:divBdr>
                        </w:div>
                        <w:div w:id="1506288352">
                          <w:marLeft w:val="0"/>
                          <w:marRight w:val="0"/>
                          <w:marTop w:val="0"/>
                          <w:marBottom w:val="0"/>
                          <w:divBdr>
                            <w:top w:val="none" w:sz="0" w:space="0" w:color="auto"/>
                            <w:left w:val="none" w:sz="0" w:space="0" w:color="auto"/>
                            <w:bottom w:val="none" w:sz="0" w:space="0" w:color="auto"/>
                            <w:right w:val="none" w:sz="0" w:space="0" w:color="auto"/>
                          </w:divBdr>
                        </w:div>
                        <w:div w:id="1949847286">
                          <w:marLeft w:val="0"/>
                          <w:marRight w:val="0"/>
                          <w:marTop w:val="0"/>
                          <w:marBottom w:val="0"/>
                          <w:divBdr>
                            <w:top w:val="none" w:sz="0" w:space="0" w:color="auto"/>
                            <w:left w:val="none" w:sz="0" w:space="0" w:color="auto"/>
                            <w:bottom w:val="none" w:sz="0" w:space="0" w:color="auto"/>
                            <w:right w:val="none" w:sz="0" w:space="0" w:color="auto"/>
                          </w:divBdr>
                        </w:div>
                        <w:div w:id="1085154839">
                          <w:marLeft w:val="0"/>
                          <w:marRight w:val="0"/>
                          <w:marTop w:val="0"/>
                          <w:marBottom w:val="0"/>
                          <w:divBdr>
                            <w:top w:val="none" w:sz="0" w:space="0" w:color="auto"/>
                            <w:left w:val="none" w:sz="0" w:space="0" w:color="auto"/>
                            <w:bottom w:val="none" w:sz="0" w:space="0" w:color="auto"/>
                            <w:right w:val="none" w:sz="0" w:space="0" w:color="auto"/>
                          </w:divBdr>
                        </w:div>
                        <w:div w:id="1647130327">
                          <w:marLeft w:val="0"/>
                          <w:marRight w:val="0"/>
                          <w:marTop w:val="0"/>
                          <w:marBottom w:val="0"/>
                          <w:divBdr>
                            <w:top w:val="none" w:sz="0" w:space="0" w:color="auto"/>
                            <w:left w:val="none" w:sz="0" w:space="0" w:color="auto"/>
                            <w:bottom w:val="none" w:sz="0" w:space="0" w:color="auto"/>
                            <w:right w:val="none" w:sz="0" w:space="0" w:color="auto"/>
                          </w:divBdr>
                        </w:div>
                        <w:div w:id="1852527987">
                          <w:marLeft w:val="0"/>
                          <w:marRight w:val="0"/>
                          <w:marTop w:val="0"/>
                          <w:marBottom w:val="0"/>
                          <w:divBdr>
                            <w:top w:val="none" w:sz="0" w:space="0" w:color="auto"/>
                            <w:left w:val="none" w:sz="0" w:space="0" w:color="auto"/>
                            <w:bottom w:val="none" w:sz="0" w:space="0" w:color="auto"/>
                            <w:right w:val="none" w:sz="0" w:space="0" w:color="auto"/>
                          </w:divBdr>
                        </w:div>
                        <w:div w:id="10057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Shreiner</dc:creator>
  <cp:keywords/>
  <dc:description/>
  <cp:lastModifiedBy>Matthew Shreiner</cp:lastModifiedBy>
  <cp:revision>5</cp:revision>
  <dcterms:created xsi:type="dcterms:W3CDTF">2021-08-25T21:54:00Z</dcterms:created>
  <dcterms:modified xsi:type="dcterms:W3CDTF">2021-09-16T13:58:00Z</dcterms:modified>
</cp:coreProperties>
</file>